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B44CB" w14:textId="77777777" w:rsidR="00542F75" w:rsidRPr="00542F75" w:rsidRDefault="00542F75" w:rsidP="00542F75">
      <w:pPr>
        <w:spacing w:line="328" w:lineRule="atLeast"/>
        <w:ind w:left="124"/>
        <w:rPr>
          <w:rFonts w:ascii="Helvetica Neue" w:hAnsi="Helvetica Neue" w:cs="Times New Roman"/>
          <w:color w:val="242626"/>
        </w:rPr>
      </w:pPr>
      <w:r w:rsidRPr="00542F75">
        <w:rPr>
          <w:rFonts w:ascii="Helvetica Neue" w:hAnsi="Helvetica Neue" w:cs="Times New Roman"/>
          <w:b/>
          <w:bCs/>
          <w:color w:val="242626"/>
          <w:bdr w:val="none" w:sz="0" w:space="0" w:color="auto" w:frame="1"/>
          <w:lang w:val="en"/>
        </w:rPr>
        <w:t>Purpose: </w:t>
      </w:r>
      <w:r w:rsidRPr="00542F75">
        <w:rPr>
          <w:rFonts w:ascii="Helvetica Neue" w:hAnsi="Helvetica Neue" w:cs="Times New Roman"/>
          <w:color w:val="242626"/>
          <w:bdr w:val="none" w:sz="0" w:space="0" w:color="auto" w:frame="1"/>
          <w:lang w:val="en"/>
        </w:rPr>
        <w:t>To practice fine motor skills especially handwriting. When the user traces in the cut out portions of the letters/figures, then the adapted toy will activate. If they get off and get onto the paper, the toy will stop.</w:t>
      </w:r>
      <w:r w:rsidRPr="00542F75">
        <w:rPr>
          <w:rFonts w:ascii="Helvetica Neue" w:hAnsi="Helvetica Neue" w:cs="Times New Roman"/>
          <w:color w:val="242626"/>
          <w:bdr w:val="none" w:sz="0" w:space="0" w:color="auto" w:frame="1"/>
          <w:lang w:val="en"/>
        </w:rPr>
        <w:br/>
      </w:r>
    </w:p>
    <w:p w14:paraId="019AEFD9" w14:textId="77777777" w:rsidR="00542F75" w:rsidRPr="00542F75" w:rsidRDefault="00542F75" w:rsidP="00542F75">
      <w:pPr>
        <w:spacing w:line="328" w:lineRule="atLeast"/>
        <w:ind w:left="124"/>
        <w:rPr>
          <w:rFonts w:ascii="Helvetica Neue" w:hAnsi="Helvetica Neue" w:cs="Times New Roman"/>
          <w:color w:val="242626"/>
        </w:rPr>
      </w:pPr>
      <w:r w:rsidRPr="00542F75">
        <w:rPr>
          <w:rFonts w:ascii="Helvetica Neue" w:hAnsi="Helvetica Neue" w:cs="Times New Roman"/>
          <w:b/>
          <w:bCs/>
          <w:color w:val="242626"/>
          <w:bdr w:val="none" w:sz="0" w:space="0" w:color="auto" w:frame="1"/>
          <w:lang w:val="en"/>
        </w:rPr>
        <w:t>Materials: </w:t>
      </w:r>
      <w:r w:rsidRPr="00542F75">
        <w:rPr>
          <w:rFonts w:ascii="Helvetica Neue" w:hAnsi="Helvetica Neue" w:cs="Times New Roman"/>
          <w:color w:val="242626"/>
          <w:bdr w:val="none" w:sz="0" w:space="0" w:color="auto" w:frame="1"/>
          <w:lang w:val="en"/>
        </w:rPr>
        <w:t>Cookie Sheet, 1/8 mono audio plug (Radio Shack # 274-286), 24-36 inches of speaker wire, ink pen that can be taken apart, magnets to hold stencil in place, hot glue/or electrical tape.</w:t>
      </w:r>
    </w:p>
    <w:p w14:paraId="2FF011FA" w14:textId="0420A85E" w:rsidR="00542F75" w:rsidRPr="00542F75" w:rsidRDefault="00542F75" w:rsidP="00542F75">
      <w:pPr>
        <w:spacing w:line="328" w:lineRule="atLeast"/>
        <w:rPr>
          <w:rFonts w:ascii="Helvetica Neue" w:hAnsi="Helvetica Neue" w:cs="Times New Roman"/>
          <w:color w:val="242626"/>
        </w:rPr>
      </w:pPr>
      <w:r w:rsidRPr="00542F75">
        <w:rPr>
          <w:rFonts w:ascii="Helvetica Neue" w:hAnsi="Helvetica Neue" w:cs="Times New Roman"/>
          <w:noProof/>
          <w:color w:val="242626"/>
        </w:rPr>
        <mc:AlternateContent>
          <mc:Choice Requires="wps">
            <w:drawing>
              <wp:inline distT="0" distB="0" distL="0" distR="0" wp14:anchorId="28143BEA" wp14:editId="73E7DB23">
                <wp:extent cx="304800" cy="304800"/>
                <wp:effectExtent l="0" t="0" r="0" b="0"/>
                <wp:docPr id="3" name="Rectangle 3" descr="ookie Shee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C3E51" id="Rectangle_x0020_3" o:spid="_x0000_s1026" alt="ookie Shee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ByzkwDC&#10;AgAA0QUAAA4AAAAAAAAAAAAAAAAALAIAAGRycy9lMm9Eb2MueG1sUEsBAi0AFAAGAAgAAAAhAEyg&#10;6SzYAAAAAwEAAA8AAAAAAAAAAAAAAAAAGgUAAGRycy9kb3ducmV2LnhtbFBLBQYAAAAABAAEAPMA&#10;AAAfBgAAAAA=&#10;" filled="f" stroked="f">
                <o:lock v:ext="edit" aspectratio="t"/>
                <w10:anchorlock/>
              </v:rect>
            </w:pict>
          </mc:Fallback>
        </mc:AlternateContent>
      </w:r>
    </w:p>
    <w:p w14:paraId="27EE7BDD" w14:textId="77777777" w:rsidR="00542F75" w:rsidRPr="00542F75" w:rsidRDefault="00542F75" w:rsidP="00542F75">
      <w:pPr>
        <w:spacing w:line="328" w:lineRule="atLeast"/>
        <w:ind w:left="484" w:hanging="360"/>
        <w:rPr>
          <w:rFonts w:ascii="Helvetica Neue" w:hAnsi="Helvetica Neue" w:cs="Times New Roman"/>
          <w:color w:val="242626"/>
        </w:rPr>
      </w:pPr>
      <w:r w:rsidRPr="00542F75">
        <w:rPr>
          <w:rFonts w:ascii="Helvetica Neue" w:hAnsi="Helvetica Neue" w:cs="Times New Roman"/>
          <w:b/>
          <w:bCs/>
          <w:color w:val="242626"/>
          <w:bdr w:val="none" w:sz="0" w:space="0" w:color="auto" w:frame="1"/>
          <w:lang w:val="en"/>
        </w:rPr>
        <w:t>Directions:</w:t>
      </w:r>
    </w:p>
    <w:p w14:paraId="03129CAD"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rPr>
        <w:t>1. </w:t>
      </w:r>
      <w:r w:rsidRPr="00542F75">
        <w:rPr>
          <w:rFonts w:ascii="Helvetica Neue" w:hAnsi="Helvetica Neue" w:cs="Times New Roman"/>
          <w:color w:val="242626"/>
          <w:bdr w:val="none" w:sz="0" w:space="0" w:color="auto" w:frame="1"/>
          <w:lang w:val="en"/>
        </w:rPr>
        <w:t>Drill two holes in the corner edge of the cookie sheet, one hole on each side of the right angle.</w:t>
      </w:r>
    </w:p>
    <w:p w14:paraId="7C114A56"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Helvetica Neue" w:hAnsi="Helvetica Neue" w:cs="Times New Roman"/>
          <w:color w:val="242626"/>
          <w:bdr w:val="none" w:sz="0" w:space="0" w:color="auto" w:frame="1"/>
          <w:lang w:val="en"/>
        </w:rPr>
        <w:t>Solder the plug to one end of the wire.</w:t>
      </w:r>
    </w:p>
    <w:p w14:paraId="3E5DB141"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Helvetica Neue" w:hAnsi="Helvetica Neue" w:cs="Times New Roman"/>
          <w:color w:val="242626"/>
          <w:bdr w:val="none" w:sz="0" w:space="0" w:color="auto" w:frame="1"/>
          <w:lang w:val="en"/>
        </w:rPr>
        <w:t>Thread the wire into one side of the cookie sheet. Pull it through until there is approximately 12 inches of wire leading to the plug. Tie a knot.</w:t>
      </w:r>
    </w:p>
    <w:p w14:paraId="2B65E20E"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bdr w:val="none" w:sz="0" w:space="0" w:color="auto" w:frame="1"/>
          <w:lang w:val="en"/>
        </w:rPr>
        <w:t>4. Tie a second knot into the wire about 4 inches from the end.</w:t>
      </w:r>
    </w:p>
    <w:p w14:paraId="7E9E0BF3"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bdr w:val="none" w:sz="0" w:space="0" w:color="auto" w:frame="1"/>
          <w:lang w:val="en"/>
        </w:rPr>
        <w:t>5. Thread the remaining wire into the other hole.</w:t>
      </w:r>
    </w:p>
    <w:p w14:paraId="103D5374"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Helvetica Neue" w:hAnsi="Helvetica Neue" w:cs="Times New Roman"/>
          <w:color w:val="242626"/>
          <w:bdr w:val="none" w:sz="0" w:space="0" w:color="auto" w:frame="1"/>
          <w:lang w:val="en"/>
        </w:rPr>
        <w:t>With the wire between the two cookie knots/holes, separate the wires, cut one wire and solder the piece from the plug to the cookie sheet. Scratching the cookie sheet helps the solder adhere. Trim the other end of the cut wire close to the knot going out to the other end of the wires. </w:t>
      </w:r>
      <w:r w:rsidRPr="00542F75">
        <w:rPr>
          <w:rFonts w:ascii="Helvetica Neue" w:hAnsi="Helvetica Neue" w:cs="Times New Roman"/>
          <w:color w:val="242626"/>
          <w:bdr w:val="none" w:sz="0" w:space="0" w:color="auto" w:frame="1"/>
          <w:lang w:val="en"/>
        </w:rPr>
        <w:br/>
      </w:r>
    </w:p>
    <w:p w14:paraId="1BB74B74"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bdr w:val="none" w:sz="0" w:space="0" w:color="auto" w:frame="1"/>
          <w:lang w:val="en"/>
        </w:rPr>
        <w:t>7. Cover the solder spot with hot glue or electrical tape to make it more secure.</w:t>
      </w:r>
    </w:p>
    <w:p w14:paraId="61D67176"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bdr w:val="none" w:sz="0" w:space="0" w:color="auto" w:frame="1"/>
          <w:lang w:val="en"/>
        </w:rPr>
        <w:t>8. With the other end of the wire, run it through an ink pen. Strip the end of the wire that was not cut in the middle and solder it to the tip of the ink pen (The wire needs to be long enough to reach every point on the cookie sheet).</w:t>
      </w:r>
    </w:p>
    <w:p w14:paraId="7ACBB147" w14:textId="77777777" w:rsidR="00542F75" w:rsidRPr="00542F75" w:rsidRDefault="00542F75" w:rsidP="00542F75">
      <w:pPr>
        <w:spacing w:line="328" w:lineRule="atLeast"/>
        <w:ind w:left="1080" w:hanging="360"/>
        <w:rPr>
          <w:rFonts w:ascii="Helvetica Neue" w:hAnsi="Helvetica Neue" w:cs="Times New Roman"/>
          <w:color w:val="242626"/>
        </w:rPr>
      </w:pPr>
      <w:r w:rsidRPr="00542F75">
        <w:rPr>
          <w:rFonts w:ascii="Helvetica Neue" w:hAnsi="Helvetica Neue" w:cs="Times New Roman"/>
          <w:color w:val="242626"/>
          <w:bdr w:val="none" w:sz="0" w:space="0" w:color="auto" w:frame="1"/>
          <w:lang w:val="en"/>
        </w:rPr>
        <w:t>9. Attach an adapted toy and when the pen touches the cookie sheet it will make the toy go off.</w:t>
      </w:r>
    </w:p>
    <w:p w14:paraId="735CE2D5" w14:textId="77777777" w:rsidR="00542F75" w:rsidRDefault="00542F75" w:rsidP="00542F75">
      <w:pPr>
        <w:spacing w:line="328" w:lineRule="atLeast"/>
        <w:ind w:left="1080" w:hanging="360"/>
        <w:rPr>
          <w:rFonts w:ascii="Helvetica Neue" w:hAnsi="Helvetica Neue" w:cs="Times New Roman"/>
          <w:color w:val="242626"/>
          <w:bdr w:val="none" w:sz="0" w:space="0" w:color="auto" w:frame="1"/>
          <w:lang w:val="en"/>
        </w:rPr>
      </w:pP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Symbol" w:hAnsi="Symbol" w:cs="Times New Roman"/>
          <w:color w:val="242626"/>
          <w:bdr w:val="none" w:sz="0" w:space="0" w:color="auto" w:frame="1"/>
          <w:lang w:val="en"/>
        </w:rPr>
        <w:t></w:t>
      </w:r>
      <w:r w:rsidRPr="00542F75">
        <w:rPr>
          <w:rFonts w:ascii="Helvetica Neue" w:hAnsi="Helvetica Neue" w:cs="Times New Roman"/>
          <w:color w:val="242626"/>
          <w:bdr w:val="none" w:sz="0" w:space="0" w:color="auto" w:frame="1"/>
          <w:lang w:val="en"/>
        </w:rPr>
        <w:t>Use magnetic tape or other magnets to attach a stencil to the top of the cookie sheet.</w:t>
      </w:r>
    </w:p>
    <w:p w14:paraId="3D823A66" w14:textId="77777777" w:rsidR="00542F75" w:rsidRPr="00542F75" w:rsidRDefault="00542F75" w:rsidP="00542F75">
      <w:pPr>
        <w:spacing w:line="328" w:lineRule="atLeast"/>
        <w:ind w:left="1080" w:hanging="360"/>
        <w:rPr>
          <w:rFonts w:ascii="Helvetica Neue" w:hAnsi="Helvetica Neue" w:cs="Times New Roman"/>
          <w:color w:val="242626"/>
        </w:rPr>
      </w:pPr>
    </w:p>
    <w:p w14:paraId="77CAFF8B" w14:textId="3518BA9D" w:rsidR="001C5736" w:rsidRDefault="00542F75" w:rsidP="00542F75">
      <w:pPr>
        <w:spacing w:line="328" w:lineRule="atLeast"/>
        <w:ind w:left="484" w:hanging="360"/>
        <w:rPr>
          <w:rFonts w:ascii="Helvetica Neue" w:hAnsi="Helvetica Neue" w:cs="Times New Roman"/>
          <w:color w:val="242626"/>
          <w:bdr w:val="none" w:sz="0" w:space="0" w:color="auto" w:frame="1"/>
          <w:lang w:val="en"/>
        </w:rPr>
      </w:pPr>
      <w:r w:rsidRPr="00542F75">
        <w:rPr>
          <w:rFonts w:ascii="Helvetica Neue" w:hAnsi="Helvetica Neue" w:cs="Times New Roman"/>
          <w:b/>
          <w:bCs/>
          <w:color w:val="242626"/>
          <w:bdr w:val="none" w:sz="0" w:space="0" w:color="auto" w:frame="1"/>
          <w:lang w:val="en"/>
        </w:rPr>
        <w:t>Additional tips: </w:t>
      </w:r>
      <w:r w:rsidRPr="00542F75">
        <w:rPr>
          <w:rFonts w:ascii="Helvetica Neue" w:hAnsi="Helvetica Neue" w:cs="Times New Roman"/>
          <w:color w:val="242626"/>
          <w:bdr w:val="none" w:sz="0" w:space="0" w:color="auto" w:frame="1"/>
          <w:lang w:val="en"/>
        </w:rPr>
        <w:br/>
        <w:t>Magnetic "tape" (just like scotch tape) can be found sometimes at drug stores and school supplies. Business card magnets also work well. </w:t>
      </w:r>
      <w:r w:rsidRPr="00542F75">
        <w:rPr>
          <w:rFonts w:ascii="Helvetica Neue" w:hAnsi="Helvetica Neue" w:cs="Times New Roman"/>
          <w:color w:val="242626"/>
          <w:bdr w:val="none" w:sz="0" w:space="0" w:color="auto" w:frame="1"/>
          <w:lang w:val="en"/>
        </w:rPr>
        <w:br/>
        <w:t>Adapted toys that work well with this activity include radio/music, light spinners, and vibrating toys. </w:t>
      </w:r>
    </w:p>
    <w:p w14:paraId="4A2483B9"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75DE2ADE"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671F7E9B"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3E48F92B"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108BBFF0"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5C4F2171"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62C2E249"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696FFC7C" w14:textId="77777777" w:rsidR="00966F81" w:rsidRDefault="00966F81" w:rsidP="00542F75">
      <w:pPr>
        <w:spacing w:line="328" w:lineRule="atLeast"/>
        <w:ind w:left="484" w:hanging="360"/>
        <w:rPr>
          <w:rFonts w:ascii="Helvetica Neue" w:hAnsi="Helvetica Neue" w:cs="Times New Roman"/>
          <w:color w:val="242626"/>
          <w:bdr w:val="none" w:sz="0" w:space="0" w:color="auto" w:frame="1"/>
          <w:lang w:val="en"/>
        </w:rPr>
      </w:pPr>
    </w:p>
    <w:p w14:paraId="5171EB1F" w14:textId="10989F50" w:rsidR="00966F81" w:rsidRDefault="00966F81" w:rsidP="00966F81">
      <w:pPr>
        <w:pStyle w:val="NormalWeb"/>
      </w:pPr>
      <w:r>
        <w:rPr>
          <w:noProof/>
          <w:color w:val="0000FF"/>
        </w:rPr>
        <w:drawing>
          <wp:inline distT="0" distB="0" distL="0" distR="0" wp14:anchorId="1EA95B59" wp14:editId="42F3733C">
            <wp:extent cx="2857500" cy="2133600"/>
            <wp:effectExtent l="0" t="0" r="12700" b="0"/>
            <wp:docPr id="5" name="Picture 5" descr="ookie_sheet_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kie_sheet_phot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Pr>
          <w:noProof/>
          <w:color w:val="0000FF"/>
        </w:rPr>
        <w:drawing>
          <wp:inline distT="0" distB="0" distL="0" distR="0" wp14:anchorId="62221AFB" wp14:editId="53BA4C78">
            <wp:extent cx="2857500" cy="1866900"/>
            <wp:effectExtent l="0" t="0" r="12700" b="12700"/>
            <wp:docPr id="4" name="Picture 4" descr="ookie_sh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kie_sh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1A55D93C" w14:textId="77777777" w:rsidR="00966F81" w:rsidRDefault="00966F81" w:rsidP="00966F81">
      <w:pPr>
        <w:pStyle w:val="NormalWeb"/>
      </w:pPr>
      <w:r>
        <w:t> </w:t>
      </w:r>
    </w:p>
    <w:p w14:paraId="6A7B8585" w14:textId="77777777" w:rsidR="00966F81" w:rsidRDefault="00966F81" w:rsidP="00966F81">
      <w:pPr>
        <w:pStyle w:val="NormalWeb"/>
      </w:pPr>
      <w:r>
        <w:t> </w:t>
      </w:r>
    </w:p>
    <w:p w14:paraId="1FBE3E66" w14:textId="77777777" w:rsidR="00966F81" w:rsidRDefault="00966F81" w:rsidP="00966F81">
      <w:pPr>
        <w:pStyle w:val="NormalWeb"/>
      </w:pPr>
      <w:r>
        <w:t> </w:t>
      </w:r>
    </w:p>
    <w:p w14:paraId="606C84ED" w14:textId="77777777" w:rsidR="00966F81" w:rsidRDefault="00966F81" w:rsidP="00966F81">
      <w:pPr>
        <w:pStyle w:val="NormalWeb"/>
      </w:pPr>
      <w:r>
        <w:t> </w:t>
      </w:r>
    </w:p>
    <w:p w14:paraId="3E3468F1" w14:textId="77777777" w:rsidR="00966F81" w:rsidRDefault="00966F81" w:rsidP="00966F81">
      <w:pPr>
        <w:pStyle w:val="NormalWeb"/>
      </w:pPr>
      <w:r>
        <w:t> </w:t>
      </w:r>
    </w:p>
    <w:p w14:paraId="7BAAAE27" w14:textId="77777777" w:rsidR="00966F81" w:rsidRDefault="00966F81" w:rsidP="00966F81">
      <w:pPr>
        <w:pStyle w:val="NormalWeb"/>
      </w:pPr>
      <w:r>
        <w:t> </w:t>
      </w:r>
    </w:p>
    <w:p w14:paraId="0EA32050" w14:textId="77777777" w:rsidR="00966F81" w:rsidRPr="00542F75" w:rsidRDefault="00966F81" w:rsidP="00542F75">
      <w:pPr>
        <w:spacing w:line="328" w:lineRule="atLeast"/>
        <w:ind w:left="484" w:hanging="360"/>
        <w:rPr>
          <w:rFonts w:ascii="Helvetica Neue" w:hAnsi="Helvetica Neue" w:cs="Times New Roman"/>
          <w:color w:val="242626"/>
        </w:rPr>
      </w:pPr>
      <w:bookmarkStart w:id="0" w:name="_GoBack"/>
      <w:bookmarkEnd w:id="0"/>
    </w:p>
    <w:sectPr w:rsidR="00966F81" w:rsidRPr="00542F75" w:rsidSect="00641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170F6" w14:textId="77777777" w:rsidR="00CD2533" w:rsidRDefault="00CD2533" w:rsidP="00AD0A30">
      <w:r>
        <w:separator/>
      </w:r>
    </w:p>
  </w:endnote>
  <w:endnote w:type="continuationSeparator" w:id="0">
    <w:p w14:paraId="52DFB4B5" w14:textId="77777777" w:rsidR="00CD2533" w:rsidRDefault="00CD2533" w:rsidP="00AD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CE44" w14:textId="77777777" w:rsidR="00AD0A30" w:rsidRPr="00AD0A30" w:rsidRDefault="00AD0A30">
    <w:pPr>
      <w:pStyle w:val="Footer"/>
      <w:rPr>
        <w:sz w:val="28"/>
      </w:rPr>
    </w:pPr>
    <w:r w:rsidRPr="00AD0A30">
      <w:rPr>
        <w:noProof/>
        <w:sz w:val="28"/>
      </w:rPr>
      <w:drawing>
        <wp:anchor distT="0" distB="0" distL="114300" distR="114300" simplePos="0" relativeHeight="251658240" behindDoc="0" locked="0" layoutInCell="1" allowOverlap="1" wp14:anchorId="44A5AE53" wp14:editId="231D8397">
          <wp:simplePos x="0" y="0"/>
          <wp:positionH relativeFrom="column">
            <wp:posOffset>2111375</wp:posOffset>
          </wp:positionH>
          <wp:positionV relativeFrom="paragraph">
            <wp:posOffset>-22860</wp:posOffset>
          </wp:positionV>
          <wp:extent cx="1627505" cy="485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gif"/>
                  <pic:cNvPicPr/>
                </pic:nvPicPr>
                <pic:blipFill>
                  <a:blip r:embed="rId1">
                    <a:extLst>
                      <a:ext uri="{28A0092B-C50C-407E-A947-70E740481C1C}">
                        <a14:useLocalDpi xmlns:a14="http://schemas.microsoft.com/office/drawing/2010/main" val="0"/>
                      </a:ext>
                    </a:extLst>
                  </a:blip>
                  <a:stretch>
                    <a:fillRect/>
                  </a:stretch>
                </pic:blipFill>
                <pic:spPr>
                  <a:xfrm>
                    <a:off x="0" y="0"/>
                    <a:ext cx="1627505" cy="485140"/>
                  </a:xfrm>
                  <a:prstGeom prst="rect">
                    <a:avLst/>
                  </a:prstGeom>
                </pic:spPr>
              </pic:pic>
            </a:graphicData>
          </a:graphic>
          <wp14:sizeRelH relativeFrom="page">
            <wp14:pctWidth>0</wp14:pctWidth>
          </wp14:sizeRelH>
          <wp14:sizeRelV relativeFrom="page">
            <wp14:pctHeight>0</wp14:pctHeight>
          </wp14:sizeRelV>
        </wp:anchor>
      </w:drawing>
    </w:r>
    <w:r w:rsidRPr="00AD0A30">
      <w:rPr>
        <w:sz w:val="28"/>
      </w:rPr>
      <w:t xml:space="preserve">1856 Keats Drive </w:t>
    </w:r>
  </w:p>
  <w:p w14:paraId="59A9ECC1" w14:textId="77777777" w:rsidR="00AD0A30" w:rsidRPr="00AD0A30" w:rsidRDefault="00AD0A30">
    <w:pPr>
      <w:pStyle w:val="Footer"/>
      <w:rPr>
        <w:sz w:val="28"/>
      </w:rPr>
    </w:pPr>
    <w:r w:rsidRPr="00AD0A30">
      <w:rPr>
        <w:sz w:val="28"/>
      </w:rPr>
      <w:t>Huntsville, AL 35810</w:t>
    </w:r>
    <w:r w:rsidRPr="00AD0A30">
      <w:rPr>
        <w:sz w:val="28"/>
      </w:rPr>
      <w:tab/>
    </w:r>
    <w:hyperlink r:id="rId2" w:history="1">
      <w:r w:rsidRPr="00AD0A30">
        <w:rPr>
          <w:rStyle w:val="Hyperlink"/>
          <w:sz w:val="28"/>
        </w:rPr>
        <w:t>http://www.startraining.org/</w:t>
      </w:r>
    </w:hyperlink>
    <w:r w:rsidRPr="00AD0A30">
      <w:rPr>
        <w:sz w:val="28"/>
      </w:rPr>
      <w:t xml:space="preserve"> </w:t>
    </w:r>
    <w:r w:rsidRPr="00AD0A30">
      <w:rPr>
        <w:sz w:val="28"/>
      </w:rPr>
      <w:tab/>
      <w:t>(256) 859-8300</w:t>
    </w:r>
  </w:p>
  <w:p w14:paraId="66EC9116" w14:textId="77777777" w:rsidR="00AD0A30" w:rsidRPr="00AD0A30" w:rsidRDefault="00AD0A30">
    <w:pPr>
      <w:pStyle w:val="Footer"/>
      <w:rPr>
        <w:sz w:val="28"/>
      </w:rPr>
    </w:pPr>
    <w:r w:rsidRPr="00AD0A30">
      <w:rPr>
        <w:sz w:val="28"/>
      </w:rPr>
      <w:tab/>
    </w:r>
    <w:r w:rsidRPr="00AD0A30">
      <w:rPr>
        <w:sz w:val="28"/>
      </w:rPr>
      <w:tab/>
      <w:t>tasc@ucphuntsville.org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3815" w14:textId="77777777" w:rsidR="00CD2533" w:rsidRDefault="00CD2533" w:rsidP="00AD0A30">
      <w:r>
        <w:separator/>
      </w:r>
    </w:p>
  </w:footnote>
  <w:footnote w:type="continuationSeparator" w:id="0">
    <w:p w14:paraId="4B637E0C" w14:textId="77777777" w:rsidR="00CD2533" w:rsidRDefault="00CD2533" w:rsidP="00AD0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2B15" w14:textId="1DFDAD85" w:rsidR="00D92596" w:rsidRDefault="00D92596">
    <w:pPr>
      <w:pStyle w:val="Header"/>
    </w:pPr>
    <w:r>
      <w:rPr>
        <w:noProof/>
      </w:rPr>
      <w:drawing>
        <wp:anchor distT="0" distB="0" distL="114300" distR="114300" simplePos="0" relativeHeight="251660288" behindDoc="1" locked="0" layoutInCell="1" allowOverlap="1" wp14:anchorId="27F69B76" wp14:editId="7B3A7273">
          <wp:simplePos x="0" y="0"/>
          <wp:positionH relativeFrom="margin">
            <wp:align>center</wp:align>
          </wp:positionH>
          <wp:positionV relativeFrom="page">
            <wp:posOffset>231140</wp:posOffset>
          </wp:positionV>
          <wp:extent cx="3086735" cy="739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 and Info.TI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86735" cy="7390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0"/>
    <w:rsid w:val="001017FA"/>
    <w:rsid w:val="00266B85"/>
    <w:rsid w:val="0027204B"/>
    <w:rsid w:val="00542F75"/>
    <w:rsid w:val="00562110"/>
    <w:rsid w:val="006215CF"/>
    <w:rsid w:val="00641CC3"/>
    <w:rsid w:val="00966F81"/>
    <w:rsid w:val="00AD0A30"/>
    <w:rsid w:val="00BF44D3"/>
    <w:rsid w:val="00C7224F"/>
    <w:rsid w:val="00CB3A4F"/>
    <w:rsid w:val="00CD2533"/>
    <w:rsid w:val="00D9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26C0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30"/>
    <w:pPr>
      <w:tabs>
        <w:tab w:val="center" w:pos="4680"/>
        <w:tab w:val="right" w:pos="9360"/>
      </w:tabs>
    </w:pPr>
  </w:style>
  <w:style w:type="character" w:customStyle="1" w:styleId="HeaderChar">
    <w:name w:val="Header Char"/>
    <w:basedOn w:val="DefaultParagraphFont"/>
    <w:link w:val="Header"/>
    <w:uiPriority w:val="99"/>
    <w:rsid w:val="00AD0A30"/>
  </w:style>
  <w:style w:type="paragraph" w:styleId="Footer">
    <w:name w:val="footer"/>
    <w:basedOn w:val="Normal"/>
    <w:link w:val="FooterChar"/>
    <w:uiPriority w:val="99"/>
    <w:unhideWhenUsed/>
    <w:rsid w:val="00AD0A30"/>
    <w:pPr>
      <w:tabs>
        <w:tab w:val="center" w:pos="4680"/>
        <w:tab w:val="right" w:pos="9360"/>
      </w:tabs>
    </w:pPr>
  </w:style>
  <w:style w:type="character" w:customStyle="1" w:styleId="FooterChar">
    <w:name w:val="Footer Char"/>
    <w:basedOn w:val="DefaultParagraphFont"/>
    <w:link w:val="Footer"/>
    <w:uiPriority w:val="99"/>
    <w:rsid w:val="00AD0A30"/>
  </w:style>
  <w:style w:type="character" w:styleId="Hyperlink">
    <w:name w:val="Hyperlink"/>
    <w:basedOn w:val="DefaultParagraphFont"/>
    <w:uiPriority w:val="99"/>
    <w:unhideWhenUsed/>
    <w:rsid w:val="00AD0A30"/>
    <w:rPr>
      <w:color w:val="0563C1" w:themeColor="hyperlink"/>
      <w:u w:val="single"/>
    </w:rPr>
  </w:style>
  <w:style w:type="character" w:customStyle="1" w:styleId="apple-converted-space">
    <w:name w:val="apple-converted-space"/>
    <w:basedOn w:val="DefaultParagraphFont"/>
    <w:rsid w:val="00542F75"/>
  </w:style>
  <w:style w:type="paragraph" w:styleId="NormalWeb">
    <w:name w:val="Normal (Web)"/>
    <w:basedOn w:val="Normal"/>
    <w:uiPriority w:val="99"/>
    <w:semiHidden/>
    <w:unhideWhenUsed/>
    <w:rsid w:val="00966F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69382">
      <w:bodyDiv w:val="1"/>
      <w:marLeft w:val="0"/>
      <w:marRight w:val="0"/>
      <w:marTop w:val="0"/>
      <w:marBottom w:val="0"/>
      <w:divBdr>
        <w:top w:val="none" w:sz="0" w:space="0" w:color="auto"/>
        <w:left w:val="none" w:sz="0" w:space="0" w:color="auto"/>
        <w:bottom w:val="none" w:sz="0" w:space="0" w:color="auto"/>
        <w:right w:val="none" w:sz="0" w:space="0" w:color="auto"/>
      </w:divBdr>
    </w:div>
    <w:div w:id="61475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asc.zio.com/wp/wp-content/uploads/2016/01/cookie_sheet_photo.jpg" TargetMode="External"/><Relationship Id="rId7" Type="http://schemas.openxmlformats.org/officeDocument/2006/relationships/image" Target="media/image1.jpeg"/><Relationship Id="rId8" Type="http://schemas.openxmlformats.org/officeDocument/2006/relationships/hyperlink" Target="http://tasc.zio.com/wp/wp-content/uploads/2016/01/cookie_sheet.png" TargetMode="External"/><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hyperlink" Target="http://www.star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1589</Characters>
  <Application>Microsoft Macintosh Word</Application>
  <DocSecurity>0</DocSecurity>
  <Lines>41</Lines>
  <Paragraphs>31</Paragraphs>
  <ScaleCrop>false</ScaleCrop>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 UCP Huntsville</dc:creator>
  <cp:keywords/>
  <dc:description/>
  <cp:lastModifiedBy>TASC UCP Huntsville</cp:lastModifiedBy>
  <cp:revision>4</cp:revision>
  <dcterms:created xsi:type="dcterms:W3CDTF">2016-01-04T21:59:00Z</dcterms:created>
  <dcterms:modified xsi:type="dcterms:W3CDTF">2016-01-04T22:21:00Z</dcterms:modified>
</cp:coreProperties>
</file>